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863"/>
        <w:gridCol w:w="514"/>
        <w:gridCol w:w="697"/>
        <w:gridCol w:w="756"/>
        <w:gridCol w:w="311"/>
        <w:gridCol w:w="348"/>
        <w:gridCol w:w="1275"/>
        <w:gridCol w:w="141"/>
        <w:gridCol w:w="735"/>
        <w:gridCol w:w="557"/>
        <w:gridCol w:w="691"/>
        <w:gridCol w:w="604"/>
        <w:gridCol w:w="652"/>
        <w:gridCol w:w="345"/>
        <w:gridCol w:w="305"/>
        <w:gridCol w:w="1300"/>
      </w:tblGrid>
      <w:tr w:rsidR="005A6D8A" w:rsidRPr="00B91403" w:rsidTr="00D35B1F">
        <w:trPr>
          <w:cantSplit/>
          <w:trHeight w:val="680"/>
        </w:trPr>
        <w:tc>
          <w:tcPr>
            <w:tcW w:w="10682" w:type="dxa"/>
            <w:gridSpan w:val="17"/>
          </w:tcPr>
          <w:p w:rsidR="005A6D8A" w:rsidRPr="00673EEC" w:rsidRDefault="005A6D8A" w:rsidP="00B91403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bookmarkStart w:id="0" w:name="_GoBack"/>
            <w:bookmarkEnd w:id="0"/>
            <w:r w:rsidRPr="00673EEC">
              <w:rPr>
                <w:rFonts w:asciiTheme="majorEastAsia" w:eastAsiaTheme="majorEastAsia" w:hAnsiTheme="majorEastAsia" w:hint="eastAsia"/>
                <w:b/>
                <w:sz w:val="32"/>
              </w:rPr>
              <w:t>事業承継計画書</w:t>
            </w:r>
          </w:p>
        </w:tc>
      </w:tr>
      <w:tr w:rsidR="005A6D8A" w:rsidRPr="00B91403" w:rsidTr="00337D2D">
        <w:trPr>
          <w:cantSplit/>
          <w:trHeight w:val="454"/>
        </w:trPr>
        <w:tc>
          <w:tcPr>
            <w:tcW w:w="10682" w:type="dxa"/>
            <w:gridSpan w:val="17"/>
            <w:vAlign w:val="center"/>
          </w:tcPr>
          <w:p w:rsidR="005A6D8A" w:rsidRPr="00D361C7" w:rsidRDefault="005A6D8A" w:rsidP="00337D2D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D361C7">
              <w:rPr>
                <w:rFonts w:asciiTheme="majorEastAsia" w:eastAsiaTheme="majorEastAsia" w:hAnsiTheme="majorEastAsia" w:hint="eastAsia"/>
                <w:b/>
                <w:sz w:val="28"/>
              </w:rPr>
              <w:t>1</w:t>
            </w:r>
            <w:r w:rsidR="00442A32" w:rsidRPr="00D361C7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 w:rsidRPr="00D361C7">
              <w:rPr>
                <w:rFonts w:asciiTheme="majorEastAsia" w:eastAsiaTheme="majorEastAsia" w:hAnsiTheme="majorEastAsia" w:hint="eastAsia"/>
                <w:b/>
                <w:sz w:val="28"/>
              </w:rPr>
              <w:t>現経営者及び事業の現状</w:t>
            </w:r>
          </w:p>
        </w:tc>
      </w:tr>
      <w:tr w:rsidR="002D4D43" w:rsidRPr="00B91403" w:rsidTr="00D361C7">
        <w:trPr>
          <w:cantSplit/>
          <w:trHeight w:val="510"/>
        </w:trPr>
        <w:tc>
          <w:tcPr>
            <w:tcW w:w="1451" w:type="dxa"/>
            <w:gridSpan w:val="2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企業名</w:t>
            </w:r>
          </w:p>
        </w:tc>
        <w:tc>
          <w:tcPr>
            <w:tcW w:w="3901" w:type="dxa"/>
            <w:gridSpan w:val="6"/>
            <w:vAlign w:val="center"/>
          </w:tcPr>
          <w:p w:rsidR="002D4D43" w:rsidRPr="00B91403" w:rsidRDefault="002D4D43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3897" w:type="dxa"/>
            <w:gridSpan w:val="6"/>
            <w:vAlign w:val="center"/>
          </w:tcPr>
          <w:p w:rsidR="002D4D43" w:rsidRPr="00B91403" w:rsidRDefault="002D4D43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38A0" w:rsidRPr="00B91403" w:rsidTr="00D361C7">
        <w:trPr>
          <w:cantSplit/>
          <w:trHeight w:val="510"/>
        </w:trPr>
        <w:tc>
          <w:tcPr>
            <w:tcW w:w="1451" w:type="dxa"/>
            <w:gridSpan w:val="2"/>
            <w:vAlign w:val="center"/>
          </w:tcPr>
          <w:p w:rsidR="00F438A0" w:rsidRPr="00B91403" w:rsidRDefault="00F438A0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3901" w:type="dxa"/>
            <w:gridSpan w:val="6"/>
            <w:vAlign w:val="center"/>
          </w:tcPr>
          <w:p w:rsidR="00F438A0" w:rsidRPr="00B91403" w:rsidRDefault="00F438A0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F438A0" w:rsidRPr="00B91403" w:rsidRDefault="00F438A0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資本金</w:t>
            </w:r>
          </w:p>
        </w:tc>
        <w:tc>
          <w:tcPr>
            <w:tcW w:w="1947" w:type="dxa"/>
            <w:gridSpan w:val="3"/>
            <w:tcBorders>
              <w:right w:val="nil"/>
            </w:tcBorders>
            <w:vAlign w:val="center"/>
          </w:tcPr>
          <w:p w:rsidR="00F438A0" w:rsidRPr="00B91403" w:rsidRDefault="00F438A0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50" w:type="dxa"/>
            <w:gridSpan w:val="3"/>
            <w:tcBorders>
              <w:left w:val="nil"/>
            </w:tcBorders>
            <w:vAlign w:val="center"/>
          </w:tcPr>
          <w:p w:rsidR="00F438A0" w:rsidRPr="00B91403" w:rsidRDefault="00F438A0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</w:tr>
      <w:tr w:rsidR="002D4D43" w:rsidRPr="00B91403" w:rsidTr="00D361C7">
        <w:trPr>
          <w:cantSplit/>
          <w:trHeight w:val="510"/>
        </w:trPr>
        <w:tc>
          <w:tcPr>
            <w:tcW w:w="1451" w:type="dxa"/>
            <w:gridSpan w:val="2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設立年月日</w:t>
            </w:r>
          </w:p>
        </w:tc>
        <w:tc>
          <w:tcPr>
            <w:tcW w:w="3901" w:type="dxa"/>
            <w:gridSpan w:val="6"/>
            <w:vAlign w:val="center"/>
          </w:tcPr>
          <w:p w:rsidR="002D4D43" w:rsidRPr="00B91403" w:rsidRDefault="002D4D43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決算期</w:t>
            </w:r>
          </w:p>
        </w:tc>
        <w:tc>
          <w:tcPr>
            <w:tcW w:w="1295" w:type="dxa"/>
            <w:gridSpan w:val="2"/>
            <w:vAlign w:val="center"/>
          </w:tcPr>
          <w:p w:rsidR="002D4D43" w:rsidRPr="00B91403" w:rsidRDefault="00D361C7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1302" w:type="dxa"/>
            <w:gridSpan w:val="3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従業員数</w:t>
            </w:r>
          </w:p>
        </w:tc>
        <w:tc>
          <w:tcPr>
            <w:tcW w:w="1300" w:type="dxa"/>
            <w:vAlign w:val="center"/>
          </w:tcPr>
          <w:p w:rsidR="002D4D43" w:rsidRPr="00B91403" w:rsidRDefault="00D361C7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</w:tr>
      <w:tr w:rsidR="002D4D43" w:rsidRPr="00B91403" w:rsidTr="00D361C7">
        <w:trPr>
          <w:cantSplit/>
          <w:trHeight w:val="510"/>
        </w:trPr>
        <w:tc>
          <w:tcPr>
            <w:tcW w:w="1451" w:type="dxa"/>
            <w:gridSpan w:val="2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業種</w:t>
            </w:r>
          </w:p>
        </w:tc>
        <w:tc>
          <w:tcPr>
            <w:tcW w:w="9231" w:type="dxa"/>
            <w:gridSpan w:val="15"/>
            <w:vAlign w:val="center"/>
          </w:tcPr>
          <w:p w:rsidR="002D4D43" w:rsidRPr="00B91403" w:rsidRDefault="002D4D43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A755D" w:rsidRPr="00B91403" w:rsidTr="00D361C7">
        <w:trPr>
          <w:cantSplit/>
          <w:trHeight w:val="510"/>
        </w:trPr>
        <w:tc>
          <w:tcPr>
            <w:tcW w:w="1451" w:type="dxa"/>
            <w:gridSpan w:val="2"/>
            <w:vAlign w:val="center"/>
          </w:tcPr>
          <w:p w:rsidR="002A755D" w:rsidRPr="00B91403" w:rsidRDefault="002A755D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3901" w:type="dxa"/>
            <w:gridSpan w:val="6"/>
            <w:vAlign w:val="center"/>
          </w:tcPr>
          <w:p w:rsidR="002A755D" w:rsidRPr="00B91403" w:rsidRDefault="002A755D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2A755D" w:rsidRPr="00B91403" w:rsidRDefault="002A755D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URL</w:t>
            </w:r>
          </w:p>
        </w:tc>
        <w:tc>
          <w:tcPr>
            <w:tcW w:w="3897" w:type="dxa"/>
            <w:gridSpan w:val="6"/>
            <w:vAlign w:val="center"/>
          </w:tcPr>
          <w:p w:rsidR="002A755D" w:rsidRPr="00B91403" w:rsidRDefault="002A755D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510"/>
        </w:trPr>
        <w:tc>
          <w:tcPr>
            <w:tcW w:w="1965" w:type="dxa"/>
            <w:gridSpan w:val="3"/>
            <w:vMerge w:val="restart"/>
            <w:vAlign w:val="center"/>
          </w:tcPr>
          <w:p w:rsidR="00D361C7" w:rsidRPr="00B91403" w:rsidRDefault="00D361C7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承継対象業種</w:t>
            </w:r>
          </w:p>
        </w:tc>
        <w:tc>
          <w:tcPr>
            <w:tcW w:w="1453" w:type="dxa"/>
            <w:gridSpan w:val="2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全部承継</w:t>
            </w:r>
          </w:p>
        </w:tc>
        <w:tc>
          <w:tcPr>
            <w:tcW w:w="7264" w:type="dxa"/>
            <w:gridSpan w:val="12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510"/>
        </w:trPr>
        <w:tc>
          <w:tcPr>
            <w:tcW w:w="1965" w:type="dxa"/>
            <w:gridSpan w:val="3"/>
            <w:vMerge/>
            <w:vAlign w:val="center"/>
          </w:tcPr>
          <w:p w:rsidR="00D361C7" w:rsidRPr="00B91403" w:rsidRDefault="00D361C7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一部承継</w:t>
            </w:r>
          </w:p>
        </w:tc>
        <w:tc>
          <w:tcPr>
            <w:tcW w:w="7264" w:type="dxa"/>
            <w:gridSpan w:val="12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510"/>
        </w:trPr>
        <w:tc>
          <w:tcPr>
            <w:tcW w:w="1965" w:type="dxa"/>
            <w:gridSpan w:val="3"/>
            <w:vMerge w:val="restart"/>
            <w:vAlign w:val="center"/>
          </w:tcPr>
          <w:p w:rsidR="00D361C7" w:rsidRPr="00B91403" w:rsidRDefault="00D361C7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主な業務内容</w:t>
            </w:r>
          </w:p>
        </w:tc>
        <w:tc>
          <w:tcPr>
            <w:tcW w:w="1453" w:type="dxa"/>
            <w:gridSpan w:val="2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全部承継</w:t>
            </w:r>
          </w:p>
        </w:tc>
        <w:tc>
          <w:tcPr>
            <w:tcW w:w="7264" w:type="dxa"/>
            <w:gridSpan w:val="12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510"/>
        </w:trPr>
        <w:tc>
          <w:tcPr>
            <w:tcW w:w="1965" w:type="dxa"/>
            <w:gridSpan w:val="3"/>
            <w:vMerge/>
            <w:vAlign w:val="center"/>
          </w:tcPr>
          <w:p w:rsidR="00D361C7" w:rsidRPr="00B91403" w:rsidRDefault="00D361C7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一部承継</w:t>
            </w:r>
          </w:p>
        </w:tc>
        <w:tc>
          <w:tcPr>
            <w:tcW w:w="7264" w:type="dxa"/>
            <w:gridSpan w:val="12"/>
            <w:tcBorders>
              <w:bottom w:val="single" w:sz="4" w:space="0" w:color="auto"/>
            </w:tcBorders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43A50" w:rsidRPr="00B91403" w:rsidTr="00D361C7">
        <w:trPr>
          <w:cantSplit/>
          <w:trHeight w:val="510"/>
        </w:trPr>
        <w:tc>
          <w:tcPr>
            <w:tcW w:w="1965" w:type="dxa"/>
            <w:gridSpan w:val="3"/>
            <w:vAlign w:val="center"/>
          </w:tcPr>
          <w:p w:rsidR="00E43A50" w:rsidRPr="00B91403" w:rsidRDefault="00E43A50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代表者の経歴</w:t>
            </w:r>
          </w:p>
          <w:p w:rsidR="00E43A50" w:rsidRPr="00B91403" w:rsidRDefault="00E43A50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会社の沿革</w:t>
            </w:r>
          </w:p>
        </w:tc>
        <w:tc>
          <w:tcPr>
            <w:tcW w:w="8717" w:type="dxa"/>
            <w:gridSpan w:val="14"/>
            <w:tcBorders>
              <w:bottom w:val="single" w:sz="4" w:space="0" w:color="auto"/>
            </w:tcBorders>
            <w:vAlign w:val="center"/>
          </w:tcPr>
          <w:p w:rsidR="00E43A50" w:rsidRPr="00B91403" w:rsidRDefault="00E43A50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E33FE" w:rsidRPr="00B91403" w:rsidTr="00D361C7">
        <w:trPr>
          <w:cantSplit/>
          <w:trHeight w:val="510"/>
        </w:trPr>
        <w:tc>
          <w:tcPr>
            <w:tcW w:w="1965" w:type="dxa"/>
            <w:gridSpan w:val="3"/>
            <w:vAlign w:val="center"/>
          </w:tcPr>
          <w:p w:rsidR="008E33FE" w:rsidRPr="00B91403" w:rsidRDefault="008E33F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相手先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</w:tcBorders>
            <w:vAlign w:val="center"/>
          </w:tcPr>
          <w:p w:rsidR="008E33FE" w:rsidRPr="00B91403" w:rsidRDefault="008E33F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回収条件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8E33FE" w:rsidRPr="00B91403" w:rsidRDefault="008E33F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相手先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</w:tcBorders>
            <w:vAlign w:val="center"/>
          </w:tcPr>
          <w:p w:rsidR="008E33FE" w:rsidRPr="00B91403" w:rsidRDefault="008E33F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支払条件</w:t>
            </w:r>
          </w:p>
        </w:tc>
      </w:tr>
      <w:tr w:rsidR="005330A9" w:rsidRPr="00B91403" w:rsidTr="00D361C7">
        <w:trPr>
          <w:cantSplit/>
          <w:trHeight w:val="510"/>
        </w:trPr>
        <w:tc>
          <w:tcPr>
            <w:tcW w:w="588" w:type="dxa"/>
            <w:vMerge w:val="restart"/>
            <w:textDirection w:val="tbRlV"/>
            <w:vAlign w:val="center"/>
          </w:tcPr>
          <w:p w:rsidR="005330A9" w:rsidRPr="00B91403" w:rsidRDefault="005330A9" w:rsidP="00B9140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主要な販売先</w:t>
            </w:r>
          </w:p>
        </w:tc>
        <w:tc>
          <w:tcPr>
            <w:tcW w:w="1377" w:type="dxa"/>
            <w:gridSpan w:val="2"/>
            <w:vAlign w:val="center"/>
          </w:tcPr>
          <w:p w:rsidR="005330A9" w:rsidRPr="00B91403" w:rsidRDefault="005330A9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5330A9" w:rsidRPr="00B91403" w:rsidRDefault="005330A9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現金（％）</w:t>
            </w:r>
          </w:p>
        </w:tc>
        <w:tc>
          <w:tcPr>
            <w:tcW w:w="1764" w:type="dxa"/>
            <w:gridSpan w:val="3"/>
            <w:vAlign w:val="center"/>
          </w:tcPr>
          <w:p w:rsidR="005330A9" w:rsidRPr="00B91403" w:rsidRDefault="005330A9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手形（％）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5330A9" w:rsidRPr="00B91403" w:rsidRDefault="005330A9" w:rsidP="00B9140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主要な仕入先</w:t>
            </w:r>
          </w:p>
        </w:tc>
        <w:tc>
          <w:tcPr>
            <w:tcW w:w="1248" w:type="dxa"/>
            <w:gridSpan w:val="2"/>
            <w:vAlign w:val="center"/>
          </w:tcPr>
          <w:p w:rsidR="005330A9" w:rsidRPr="00B91403" w:rsidRDefault="005330A9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5330A9" w:rsidRPr="00B91403" w:rsidRDefault="005330A9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現金（％）</w:t>
            </w:r>
          </w:p>
        </w:tc>
        <w:tc>
          <w:tcPr>
            <w:tcW w:w="1605" w:type="dxa"/>
            <w:gridSpan w:val="2"/>
            <w:vAlign w:val="center"/>
          </w:tcPr>
          <w:p w:rsidR="005330A9" w:rsidRPr="00B91403" w:rsidRDefault="005330A9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手形（％）</w:t>
            </w:r>
          </w:p>
        </w:tc>
      </w:tr>
      <w:tr w:rsidR="00BF154E" w:rsidRPr="00B91403" w:rsidTr="00D361C7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54E" w:rsidRPr="00B91403" w:rsidTr="00D361C7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54E" w:rsidRPr="00B91403" w:rsidTr="00D361C7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F154E" w:rsidRPr="00B91403" w:rsidTr="00D361C7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BF154E" w:rsidRPr="00B91403" w:rsidRDefault="00BF154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BF154E" w:rsidRPr="00B91403" w:rsidRDefault="00BF154E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330A9" w:rsidRPr="00B91403" w:rsidTr="00337D2D">
        <w:trPr>
          <w:cantSplit/>
          <w:trHeight w:val="454"/>
        </w:trPr>
        <w:tc>
          <w:tcPr>
            <w:tcW w:w="10682" w:type="dxa"/>
            <w:gridSpan w:val="17"/>
            <w:vAlign w:val="center"/>
          </w:tcPr>
          <w:p w:rsidR="005330A9" w:rsidRPr="00673EEC" w:rsidRDefault="005330A9" w:rsidP="00D361C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t>2　事業承継に係る親族・事業関係者の現状</w:t>
            </w: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 w:val="restart"/>
            <w:textDirection w:val="tbRlV"/>
            <w:vAlign w:val="center"/>
          </w:tcPr>
          <w:p w:rsidR="00300905" w:rsidRPr="00B91403" w:rsidRDefault="00300905" w:rsidP="00B9140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親族</w:t>
            </w: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 w:val="restart"/>
            <w:textDirection w:val="tbRlV"/>
            <w:vAlign w:val="center"/>
          </w:tcPr>
          <w:p w:rsidR="00300905" w:rsidRPr="00B91403" w:rsidRDefault="00300905" w:rsidP="00B9140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1403">
              <w:rPr>
                <w:rFonts w:asciiTheme="majorEastAsia" w:eastAsiaTheme="majorEastAsia" w:hAnsiTheme="majorEastAsia" w:hint="eastAsia"/>
                <w:sz w:val="24"/>
              </w:rPr>
              <w:t>関係者</w:t>
            </w: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00905" w:rsidRPr="00B91403" w:rsidTr="00D361C7">
        <w:trPr>
          <w:cantSplit/>
          <w:trHeight w:val="510"/>
        </w:trPr>
        <w:tc>
          <w:tcPr>
            <w:tcW w:w="588" w:type="dxa"/>
            <w:vMerge/>
            <w:vAlign w:val="center"/>
          </w:tcPr>
          <w:p w:rsidR="00300905" w:rsidRPr="00B91403" w:rsidRDefault="00300905" w:rsidP="00B9140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300905" w:rsidRPr="00B91403" w:rsidRDefault="00300905" w:rsidP="00D361C7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00905" w:rsidRPr="00B91403" w:rsidRDefault="00300905" w:rsidP="00D361C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189" w:type="dxa"/>
            <w:gridSpan w:val="8"/>
            <w:vAlign w:val="center"/>
          </w:tcPr>
          <w:p w:rsidR="00300905" w:rsidRPr="00B91403" w:rsidRDefault="00300905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B6BAB" w:rsidRDefault="006B6BA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647"/>
        <w:gridCol w:w="1440"/>
        <w:gridCol w:w="686"/>
        <w:gridCol w:w="425"/>
        <w:gridCol w:w="425"/>
        <w:gridCol w:w="424"/>
        <w:gridCol w:w="1703"/>
        <w:gridCol w:w="2551"/>
        <w:gridCol w:w="793"/>
      </w:tblGrid>
      <w:tr w:rsidR="00337D2D" w:rsidRPr="00B91403" w:rsidTr="00245463">
        <w:trPr>
          <w:cantSplit/>
          <w:trHeight w:val="454"/>
        </w:trPr>
        <w:tc>
          <w:tcPr>
            <w:tcW w:w="10682" w:type="dxa"/>
            <w:gridSpan w:val="10"/>
            <w:vAlign w:val="center"/>
          </w:tcPr>
          <w:p w:rsidR="00337D2D" w:rsidRPr="00673EEC" w:rsidRDefault="00245463" w:rsidP="00245463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lastRenderedPageBreak/>
              <w:t>3</w:t>
            </w:r>
            <w:r w:rsidR="00442A32" w:rsidRPr="00673EEC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</w:t>
            </w:r>
            <w:r w:rsidR="00D361C7">
              <w:rPr>
                <w:rFonts w:asciiTheme="majorEastAsia" w:eastAsiaTheme="majorEastAsia" w:hAnsiTheme="majorEastAsia" w:hint="eastAsia"/>
                <w:b/>
                <w:sz w:val="28"/>
              </w:rPr>
              <w:t>事業承継</w:t>
            </w: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t>に係る企業の現状</w:t>
            </w:r>
          </w:p>
        </w:tc>
      </w:tr>
      <w:tr w:rsidR="00D82C7B" w:rsidRPr="00B91403" w:rsidTr="00C768E8">
        <w:trPr>
          <w:cantSplit/>
          <w:trHeight w:val="454"/>
        </w:trPr>
        <w:tc>
          <w:tcPr>
            <w:tcW w:w="588" w:type="dxa"/>
            <w:vMerge w:val="restart"/>
            <w:textDirection w:val="tbRlV"/>
            <w:vAlign w:val="center"/>
          </w:tcPr>
          <w:p w:rsidR="00D82C7B" w:rsidRPr="00B91403" w:rsidRDefault="00D82C7B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代表者の財産</w:t>
            </w:r>
          </w:p>
        </w:tc>
        <w:tc>
          <w:tcPr>
            <w:tcW w:w="1647" w:type="dxa"/>
            <w:vAlign w:val="center"/>
          </w:tcPr>
          <w:p w:rsidR="00D82C7B" w:rsidRPr="00B91403" w:rsidRDefault="00C33DE0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種類</w:t>
            </w:r>
          </w:p>
        </w:tc>
        <w:tc>
          <w:tcPr>
            <w:tcW w:w="3400" w:type="dxa"/>
            <w:gridSpan w:val="5"/>
            <w:vAlign w:val="center"/>
          </w:tcPr>
          <w:p w:rsidR="00D82C7B" w:rsidRPr="00B91403" w:rsidRDefault="00C768E8" w:rsidP="00C768E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評価額</w:t>
            </w:r>
          </w:p>
        </w:tc>
        <w:tc>
          <w:tcPr>
            <w:tcW w:w="1703" w:type="dxa"/>
            <w:vAlign w:val="center"/>
          </w:tcPr>
          <w:p w:rsidR="00D82C7B" w:rsidRPr="00B91403" w:rsidRDefault="00C768E8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種類</w:t>
            </w:r>
          </w:p>
        </w:tc>
        <w:tc>
          <w:tcPr>
            <w:tcW w:w="3344" w:type="dxa"/>
            <w:gridSpan w:val="2"/>
            <w:vAlign w:val="center"/>
          </w:tcPr>
          <w:p w:rsidR="00D82C7B" w:rsidRPr="00B91403" w:rsidRDefault="00C768E8" w:rsidP="00C768E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評価額</w:t>
            </w: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預貯金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D361C7" w:rsidRDefault="00D361C7" w:rsidP="00D361C7">
            <w:pPr>
              <w:jc w:val="right"/>
            </w:pPr>
          </w:p>
        </w:tc>
        <w:tc>
          <w:tcPr>
            <w:tcW w:w="849" w:type="dxa"/>
            <w:gridSpan w:val="2"/>
            <w:tcBorders>
              <w:left w:val="nil"/>
            </w:tcBorders>
            <w:vAlign w:val="center"/>
          </w:tcPr>
          <w:p w:rsidR="00D361C7" w:rsidRPr="00D361C7" w:rsidRDefault="00D361C7" w:rsidP="00D361C7">
            <w:pPr>
              <w:jc w:val="right"/>
            </w:pPr>
            <w:r w:rsidRPr="005707D9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1703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生命保険金</w:t>
            </w:r>
          </w:p>
        </w:tc>
        <w:tc>
          <w:tcPr>
            <w:tcW w:w="2551" w:type="dxa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793" w:type="dxa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  <w:r w:rsidRPr="00BD5561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土地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D361C7" w:rsidRDefault="00D361C7" w:rsidP="00D361C7">
            <w:pPr>
              <w:jc w:val="right"/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1703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銀行借入金</w:t>
            </w:r>
          </w:p>
        </w:tc>
        <w:tc>
          <w:tcPr>
            <w:tcW w:w="2551" w:type="dxa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793" w:type="dxa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  <w:r w:rsidRPr="00BD5561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家屋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  <w:r w:rsidRPr="005707D9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1703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793" w:type="dxa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上場株式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  <w:r w:rsidRPr="005707D9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1703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793" w:type="dxa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甲社株式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849" w:type="dxa"/>
            <w:gridSpan w:val="2"/>
            <w:tcBorders>
              <w:left w:val="nil"/>
            </w:tcBorders>
          </w:tcPr>
          <w:p w:rsidR="00D361C7" w:rsidRDefault="00D361C7" w:rsidP="00D361C7">
            <w:pPr>
              <w:jc w:val="right"/>
            </w:pPr>
            <w:r w:rsidRPr="005707D9"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1703" w:type="dxa"/>
            <w:vAlign w:val="center"/>
          </w:tcPr>
          <w:p w:rsidR="00D361C7" w:rsidRPr="00B91403" w:rsidRDefault="00D361C7" w:rsidP="00C33DE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361C7" w:rsidRDefault="00D361C7" w:rsidP="00C768E8">
            <w:pPr>
              <w:jc w:val="right"/>
            </w:pPr>
          </w:p>
        </w:tc>
        <w:tc>
          <w:tcPr>
            <w:tcW w:w="793" w:type="dxa"/>
            <w:tcBorders>
              <w:left w:val="nil"/>
            </w:tcBorders>
          </w:tcPr>
          <w:p w:rsidR="00D361C7" w:rsidRDefault="00D361C7" w:rsidP="00C768E8">
            <w:pPr>
              <w:jc w:val="right"/>
            </w:pPr>
          </w:p>
        </w:tc>
      </w:tr>
      <w:tr w:rsidR="00DD262E" w:rsidRPr="00B91403" w:rsidTr="00013054">
        <w:trPr>
          <w:cantSplit/>
          <w:trHeight w:val="510"/>
        </w:trPr>
        <w:tc>
          <w:tcPr>
            <w:tcW w:w="10682" w:type="dxa"/>
            <w:gridSpan w:val="10"/>
            <w:vAlign w:val="center"/>
          </w:tcPr>
          <w:p w:rsidR="00DD262E" w:rsidRDefault="00013054" w:rsidP="0001305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061D1D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:rsidR="00061D1D" w:rsidRDefault="00061D1D" w:rsidP="00013054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669D5" w:rsidRPr="00B91403" w:rsidRDefault="006669D5" w:rsidP="0001305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C3B05" w:rsidRPr="00B91403" w:rsidTr="00013054">
        <w:trPr>
          <w:cantSplit/>
          <w:trHeight w:val="510"/>
        </w:trPr>
        <w:tc>
          <w:tcPr>
            <w:tcW w:w="10682" w:type="dxa"/>
            <w:gridSpan w:val="10"/>
            <w:vAlign w:val="center"/>
          </w:tcPr>
          <w:p w:rsidR="001C3B05" w:rsidRPr="00673EEC" w:rsidRDefault="001C3B05" w:rsidP="00013054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4"/>
              </w:rPr>
              <w:t>4　経営資産・経営環境等の現状</w:t>
            </w:r>
          </w:p>
        </w:tc>
      </w:tr>
      <w:tr w:rsidR="00071679" w:rsidRPr="00B91403" w:rsidTr="00E52584">
        <w:trPr>
          <w:cantSplit/>
          <w:trHeight w:val="454"/>
        </w:trPr>
        <w:tc>
          <w:tcPr>
            <w:tcW w:w="588" w:type="dxa"/>
            <w:vMerge w:val="restart"/>
            <w:textDirection w:val="tbRlV"/>
            <w:vAlign w:val="center"/>
          </w:tcPr>
          <w:p w:rsidR="00071679" w:rsidRPr="00B91403" w:rsidRDefault="00071679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経営資産等</w:t>
            </w:r>
          </w:p>
        </w:tc>
        <w:tc>
          <w:tcPr>
            <w:tcW w:w="1647" w:type="dxa"/>
            <w:vAlign w:val="center"/>
          </w:tcPr>
          <w:p w:rsidR="00071679" w:rsidRPr="00B91403" w:rsidRDefault="00071679" w:rsidP="00E5258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項目</w:t>
            </w:r>
          </w:p>
        </w:tc>
        <w:tc>
          <w:tcPr>
            <w:tcW w:w="2976" w:type="dxa"/>
            <w:gridSpan w:val="4"/>
            <w:vAlign w:val="center"/>
          </w:tcPr>
          <w:p w:rsidR="00071679" w:rsidRPr="00B91403" w:rsidRDefault="00071679" w:rsidP="00E5258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数値等</w:t>
            </w:r>
          </w:p>
        </w:tc>
        <w:tc>
          <w:tcPr>
            <w:tcW w:w="5471" w:type="dxa"/>
            <w:gridSpan w:val="4"/>
            <w:vAlign w:val="center"/>
          </w:tcPr>
          <w:p w:rsidR="00071679" w:rsidRPr="00B91403" w:rsidRDefault="00071679" w:rsidP="00E5258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Pr="00B91403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5A02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社員数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361C7" w:rsidRPr="00B91403" w:rsidRDefault="00D361C7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D361C7" w:rsidRPr="00B91403" w:rsidRDefault="00D361C7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5471" w:type="dxa"/>
            <w:gridSpan w:val="4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Pr="00B91403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5A02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売上高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D361C7" w:rsidRPr="00B91403" w:rsidRDefault="00D361C7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5471" w:type="dxa"/>
            <w:gridSpan w:val="4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Pr="00B91403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5A02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純資産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5471" w:type="dxa"/>
            <w:gridSpan w:val="4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Pr="00B91403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Pr="00B91403" w:rsidRDefault="00D361C7" w:rsidP="005A02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経常利益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D361C7" w:rsidRPr="00B91403" w:rsidRDefault="00D361C7" w:rsidP="00D361C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5471" w:type="dxa"/>
            <w:gridSpan w:val="4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Pr="00B91403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Default="00D361C7" w:rsidP="005A024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銀行借入金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万円</w:t>
            </w:r>
          </w:p>
        </w:tc>
        <w:tc>
          <w:tcPr>
            <w:tcW w:w="5471" w:type="dxa"/>
            <w:gridSpan w:val="4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588" w:type="dxa"/>
            <w:vMerge/>
            <w:textDirection w:val="tbRlV"/>
            <w:vAlign w:val="center"/>
          </w:tcPr>
          <w:p w:rsidR="00D361C7" w:rsidRPr="00B91403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vAlign w:val="center"/>
          </w:tcPr>
          <w:p w:rsidR="00D361C7" w:rsidRDefault="00D361C7" w:rsidP="005A024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D361C7" w:rsidRPr="00B91403" w:rsidRDefault="00D361C7" w:rsidP="00071679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471" w:type="dxa"/>
            <w:gridSpan w:val="4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61D1D" w:rsidRPr="00B91403" w:rsidTr="00061D1D">
        <w:trPr>
          <w:cantSplit/>
          <w:trHeight w:val="454"/>
        </w:trPr>
        <w:tc>
          <w:tcPr>
            <w:tcW w:w="10682" w:type="dxa"/>
            <w:gridSpan w:val="10"/>
            <w:vAlign w:val="center"/>
          </w:tcPr>
          <w:p w:rsidR="00061D1D" w:rsidRDefault="00061D1D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1C3B05">
              <w:rPr>
                <w:rFonts w:asciiTheme="majorEastAsia" w:eastAsiaTheme="majorEastAsia" w:hAnsiTheme="majorEastAsia" w:hint="eastAsia"/>
                <w:sz w:val="24"/>
              </w:rPr>
              <w:t>業界の動向及び見直し等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】</w:t>
            </w:r>
          </w:p>
          <w:p w:rsidR="00E52584" w:rsidRDefault="00E52584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669D5" w:rsidRPr="00B91403" w:rsidRDefault="006669D5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69E0" w:rsidRPr="00B91403" w:rsidTr="00061D1D">
        <w:trPr>
          <w:cantSplit/>
          <w:trHeight w:val="454"/>
        </w:trPr>
        <w:tc>
          <w:tcPr>
            <w:tcW w:w="10682" w:type="dxa"/>
            <w:gridSpan w:val="10"/>
            <w:vAlign w:val="center"/>
          </w:tcPr>
          <w:p w:rsidR="006769E0" w:rsidRPr="00673EEC" w:rsidRDefault="006769E0" w:rsidP="00061D1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4"/>
              </w:rPr>
              <w:t>5　後継者候補に関する事項</w:t>
            </w:r>
          </w:p>
        </w:tc>
      </w:tr>
      <w:tr w:rsidR="005048BA" w:rsidRPr="00B91403" w:rsidTr="005048BA">
        <w:trPr>
          <w:cantSplit/>
          <w:trHeight w:val="454"/>
        </w:trPr>
        <w:tc>
          <w:tcPr>
            <w:tcW w:w="2235" w:type="dxa"/>
            <w:gridSpan w:val="2"/>
            <w:vAlign w:val="center"/>
          </w:tcPr>
          <w:p w:rsidR="005048BA" w:rsidRDefault="005048BA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後継者候補</w:t>
            </w:r>
          </w:p>
        </w:tc>
        <w:tc>
          <w:tcPr>
            <w:tcW w:w="8447" w:type="dxa"/>
            <w:gridSpan w:val="8"/>
            <w:vAlign w:val="center"/>
          </w:tcPr>
          <w:p w:rsidR="005048BA" w:rsidRDefault="005048BA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48BA" w:rsidRPr="00B91403" w:rsidTr="006669D5">
        <w:trPr>
          <w:cantSplit/>
          <w:trHeight w:val="1035"/>
        </w:trPr>
        <w:tc>
          <w:tcPr>
            <w:tcW w:w="2235" w:type="dxa"/>
            <w:gridSpan w:val="2"/>
            <w:vAlign w:val="center"/>
          </w:tcPr>
          <w:p w:rsidR="005048BA" w:rsidRDefault="005048BA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後継者候補に</w:t>
            </w:r>
          </w:p>
          <w:p w:rsidR="005048BA" w:rsidRDefault="005048BA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関する現状</w:t>
            </w:r>
          </w:p>
        </w:tc>
        <w:tc>
          <w:tcPr>
            <w:tcW w:w="8447" w:type="dxa"/>
            <w:gridSpan w:val="8"/>
            <w:vAlign w:val="center"/>
          </w:tcPr>
          <w:p w:rsidR="005048BA" w:rsidRDefault="005048BA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769E0" w:rsidRPr="00B91403" w:rsidTr="00061D1D">
        <w:trPr>
          <w:cantSplit/>
          <w:trHeight w:val="454"/>
        </w:trPr>
        <w:tc>
          <w:tcPr>
            <w:tcW w:w="10682" w:type="dxa"/>
            <w:gridSpan w:val="10"/>
            <w:vAlign w:val="center"/>
          </w:tcPr>
          <w:p w:rsidR="006769E0" w:rsidRPr="00673EEC" w:rsidRDefault="005048BA" w:rsidP="00061D1D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4"/>
              </w:rPr>
              <w:t>6　相続に関する事項</w:t>
            </w:r>
          </w:p>
        </w:tc>
      </w:tr>
      <w:tr w:rsidR="009C57BF" w:rsidRPr="00B91403" w:rsidTr="009C57BF">
        <w:trPr>
          <w:cantSplit/>
          <w:trHeight w:val="454"/>
        </w:trPr>
        <w:tc>
          <w:tcPr>
            <w:tcW w:w="2235" w:type="dxa"/>
            <w:gridSpan w:val="2"/>
            <w:vAlign w:val="center"/>
          </w:tcPr>
          <w:p w:rsidR="009C57BF" w:rsidRDefault="009C57BF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法定相続人</w:t>
            </w:r>
          </w:p>
        </w:tc>
        <w:tc>
          <w:tcPr>
            <w:tcW w:w="8447" w:type="dxa"/>
            <w:gridSpan w:val="8"/>
            <w:vAlign w:val="center"/>
          </w:tcPr>
          <w:p w:rsidR="009C57BF" w:rsidRDefault="009C57BF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57BF" w:rsidRPr="00B91403" w:rsidTr="009C57BF">
        <w:trPr>
          <w:cantSplit/>
          <w:trHeight w:val="454"/>
        </w:trPr>
        <w:tc>
          <w:tcPr>
            <w:tcW w:w="2235" w:type="dxa"/>
            <w:gridSpan w:val="2"/>
            <w:vAlign w:val="center"/>
          </w:tcPr>
          <w:p w:rsidR="009C57BF" w:rsidRDefault="009C57BF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遺言の有無</w:t>
            </w:r>
          </w:p>
        </w:tc>
        <w:tc>
          <w:tcPr>
            <w:tcW w:w="8447" w:type="dxa"/>
            <w:gridSpan w:val="8"/>
            <w:vAlign w:val="center"/>
          </w:tcPr>
          <w:p w:rsidR="009C57BF" w:rsidRDefault="009C57BF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B1E82" w:rsidRPr="00B91403" w:rsidTr="009B1E82">
        <w:trPr>
          <w:cantSplit/>
          <w:trHeight w:val="454"/>
        </w:trPr>
        <w:tc>
          <w:tcPr>
            <w:tcW w:w="2235" w:type="dxa"/>
            <w:gridSpan w:val="2"/>
            <w:vMerge w:val="restart"/>
            <w:vAlign w:val="center"/>
          </w:tcPr>
          <w:p w:rsidR="009B1E82" w:rsidRDefault="009B1E82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株主構成</w:t>
            </w:r>
          </w:p>
        </w:tc>
        <w:tc>
          <w:tcPr>
            <w:tcW w:w="1440" w:type="dxa"/>
            <w:vAlign w:val="center"/>
          </w:tcPr>
          <w:p w:rsidR="009B1E82" w:rsidRDefault="009B1E82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親族</w:t>
            </w:r>
          </w:p>
        </w:tc>
        <w:tc>
          <w:tcPr>
            <w:tcW w:w="7007" w:type="dxa"/>
            <w:gridSpan w:val="7"/>
            <w:vAlign w:val="center"/>
          </w:tcPr>
          <w:p w:rsidR="009B1E82" w:rsidRDefault="009B1E82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B1E82" w:rsidRPr="00B91403" w:rsidTr="009B1E82">
        <w:trPr>
          <w:cantSplit/>
          <w:trHeight w:val="454"/>
        </w:trPr>
        <w:tc>
          <w:tcPr>
            <w:tcW w:w="2235" w:type="dxa"/>
            <w:gridSpan w:val="2"/>
            <w:vMerge/>
            <w:vAlign w:val="center"/>
          </w:tcPr>
          <w:p w:rsidR="009B1E82" w:rsidRDefault="009B1E82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B1E82" w:rsidRDefault="009B1E82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7007" w:type="dxa"/>
            <w:gridSpan w:val="7"/>
            <w:vAlign w:val="center"/>
          </w:tcPr>
          <w:p w:rsidR="009B1E82" w:rsidRDefault="009B1E82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C57BF" w:rsidRPr="00B91403" w:rsidTr="009B1E82">
        <w:trPr>
          <w:cantSplit/>
          <w:trHeight w:val="1073"/>
        </w:trPr>
        <w:tc>
          <w:tcPr>
            <w:tcW w:w="2235" w:type="dxa"/>
            <w:gridSpan w:val="2"/>
            <w:vAlign w:val="center"/>
          </w:tcPr>
          <w:p w:rsidR="009C57BF" w:rsidRDefault="009C57BF" w:rsidP="00061D1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その他留意点</w:t>
            </w:r>
          </w:p>
          <w:p w:rsidR="006669D5" w:rsidRDefault="006669D5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47" w:type="dxa"/>
            <w:gridSpan w:val="8"/>
            <w:vAlign w:val="center"/>
          </w:tcPr>
          <w:p w:rsidR="009C57BF" w:rsidRDefault="009C57BF" w:rsidP="00061D1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E78B5" w:rsidRDefault="006E78B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90"/>
        <w:gridCol w:w="1645"/>
        <w:gridCol w:w="8359"/>
      </w:tblGrid>
      <w:tr w:rsidR="005C6DA0" w:rsidRPr="00B91403" w:rsidTr="00805B57">
        <w:trPr>
          <w:cantSplit/>
          <w:trHeight w:val="454"/>
        </w:trPr>
        <w:tc>
          <w:tcPr>
            <w:tcW w:w="10682" w:type="dxa"/>
            <w:gridSpan w:val="4"/>
            <w:vAlign w:val="center"/>
          </w:tcPr>
          <w:p w:rsidR="005C6DA0" w:rsidRPr="00673EEC" w:rsidRDefault="005C6DA0" w:rsidP="00805B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lastRenderedPageBreak/>
              <w:t>7</w:t>
            </w:r>
            <w:r w:rsidR="00D361C7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事業</w:t>
            </w: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t>承継の概要・経営方針等</w:t>
            </w:r>
          </w:p>
        </w:tc>
      </w:tr>
      <w:tr w:rsidR="00D361C7" w:rsidRPr="00B91403" w:rsidTr="00D361C7">
        <w:trPr>
          <w:cantSplit/>
          <w:trHeight w:val="454"/>
        </w:trPr>
        <w:tc>
          <w:tcPr>
            <w:tcW w:w="678" w:type="dxa"/>
            <w:gridSpan w:val="2"/>
            <w:vMerge w:val="restart"/>
            <w:textDirection w:val="tbRlV"/>
            <w:vAlign w:val="center"/>
          </w:tcPr>
          <w:p w:rsidR="00D361C7" w:rsidRPr="00B91403" w:rsidRDefault="00D361C7" w:rsidP="00E35FE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概要</w:t>
            </w:r>
          </w:p>
        </w:tc>
        <w:tc>
          <w:tcPr>
            <w:tcW w:w="1645" w:type="dxa"/>
            <w:vAlign w:val="center"/>
          </w:tcPr>
          <w:p w:rsidR="00D361C7" w:rsidRPr="00B91403" w:rsidRDefault="00D361C7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現代表者名</w:t>
            </w:r>
          </w:p>
        </w:tc>
        <w:tc>
          <w:tcPr>
            <w:tcW w:w="8359" w:type="dxa"/>
            <w:vAlign w:val="center"/>
          </w:tcPr>
          <w:p w:rsidR="00D361C7" w:rsidRPr="00B91403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61C7" w:rsidRPr="00B91403" w:rsidTr="00D361C7">
        <w:trPr>
          <w:cantSplit/>
          <w:trHeight w:val="454"/>
        </w:trPr>
        <w:tc>
          <w:tcPr>
            <w:tcW w:w="678" w:type="dxa"/>
            <w:gridSpan w:val="2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D361C7" w:rsidRPr="00B91403" w:rsidRDefault="00D361C7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後継者</w:t>
            </w:r>
          </w:p>
        </w:tc>
        <w:tc>
          <w:tcPr>
            <w:tcW w:w="8359" w:type="dxa"/>
            <w:vAlign w:val="center"/>
          </w:tcPr>
          <w:p w:rsidR="00D361C7" w:rsidRDefault="00D361C7" w:rsidP="00D361C7"/>
        </w:tc>
      </w:tr>
      <w:tr w:rsidR="00D361C7" w:rsidRPr="00B91403" w:rsidTr="00D361C7">
        <w:trPr>
          <w:cantSplit/>
          <w:trHeight w:val="454"/>
        </w:trPr>
        <w:tc>
          <w:tcPr>
            <w:tcW w:w="678" w:type="dxa"/>
            <w:gridSpan w:val="2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D361C7" w:rsidRPr="00B91403" w:rsidRDefault="00D361C7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承継方法</w:t>
            </w:r>
          </w:p>
        </w:tc>
        <w:tc>
          <w:tcPr>
            <w:tcW w:w="8359" w:type="dxa"/>
            <w:vAlign w:val="center"/>
          </w:tcPr>
          <w:p w:rsidR="00D361C7" w:rsidRDefault="00D361C7" w:rsidP="00D361C7"/>
        </w:tc>
      </w:tr>
      <w:tr w:rsidR="00D361C7" w:rsidRPr="00B91403" w:rsidTr="00D361C7">
        <w:trPr>
          <w:cantSplit/>
          <w:trHeight w:val="454"/>
        </w:trPr>
        <w:tc>
          <w:tcPr>
            <w:tcW w:w="678" w:type="dxa"/>
            <w:gridSpan w:val="2"/>
            <w:vMerge/>
            <w:textDirection w:val="tbRlV"/>
            <w:vAlign w:val="center"/>
          </w:tcPr>
          <w:p w:rsidR="00D361C7" w:rsidRDefault="00D361C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D361C7" w:rsidRDefault="00D361C7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承継時期</w:t>
            </w:r>
          </w:p>
        </w:tc>
        <w:tc>
          <w:tcPr>
            <w:tcW w:w="8359" w:type="dxa"/>
            <w:vAlign w:val="center"/>
          </w:tcPr>
          <w:p w:rsidR="00D361C7" w:rsidRPr="00BD5561" w:rsidRDefault="00D361C7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D6D57" w:rsidRPr="00B91403" w:rsidTr="00D361C7">
        <w:trPr>
          <w:cantSplit/>
          <w:trHeight w:val="918"/>
        </w:trPr>
        <w:tc>
          <w:tcPr>
            <w:tcW w:w="678" w:type="dxa"/>
            <w:gridSpan w:val="2"/>
            <w:vMerge w:val="restart"/>
            <w:textDirection w:val="tbRlV"/>
            <w:vAlign w:val="center"/>
          </w:tcPr>
          <w:p w:rsidR="00AD6D57" w:rsidRDefault="00AD6D5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経営方針</w:t>
            </w:r>
          </w:p>
        </w:tc>
        <w:tc>
          <w:tcPr>
            <w:tcW w:w="1645" w:type="dxa"/>
            <w:vAlign w:val="center"/>
          </w:tcPr>
          <w:p w:rsidR="00AD6D57" w:rsidRPr="00B91403" w:rsidRDefault="00AD6D57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経営方針</w:t>
            </w:r>
            <w:r w:rsidR="00D361C7">
              <w:rPr>
                <w:rFonts w:asciiTheme="majorEastAsia" w:eastAsiaTheme="majorEastAsia" w:hAnsiTheme="majorEastAsia" w:hint="eastAsia"/>
                <w:sz w:val="24"/>
              </w:rPr>
              <w:t>等</w:t>
            </w:r>
          </w:p>
        </w:tc>
        <w:tc>
          <w:tcPr>
            <w:tcW w:w="8359" w:type="dxa"/>
          </w:tcPr>
          <w:p w:rsidR="00AD6D57" w:rsidRDefault="00AD6D57" w:rsidP="00D361C7"/>
        </w:tc>
      </w:tr>
      <w:tr w:rsidR="00AD6D57" w:rsidRPr="00B91403" w:rsidTr="00D361C7">
        <w:trPr>
          <w:cantSplit/>
          <w:trHeight w:val="918"/>
        </w:trPr>
        <w:tc>
          <w:tcPr>
            <w:tcW w:w="678" w:type="dxa"/>
            <w:gridSpan w:val="2"/>
            <w:vMerge/>
            <w:textDirection w:val="tbRlV"/>
            <w:vAlign w:val="center"/>
          </w:tcPr>
          <w:p w:rsidR="00AD6D57" w:rsidRDefault="00AD6D57" w:rsidP="00805B5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5" w:type="dxa"/>
            <w:vAlign w:val="center"/>
          </w:tcPr>
          <w:p w:rsidR="00AD6D57" w:rsidRPr="00B91403" w:rsidRDefault="00AD6D57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目標数値</w:t>
            </w:r>
          </w:p>
        </w:tc>
        <w:tc>
          <w:tcPr>
            <w:tcW w:w="8359" w:type="dxa"/>
          </w:tcPr>
          <w:p w:rsidR="00AD6D57" w:rsidRDefault="00AD6D57" w:rsidP="00D361C7"/>
        </w:tc>
      </w:tr>
      <w:tr w:rsidR="005C6DA0" w:rsidRPr="00B91403" w:rsidTr="00805B57">
        <w:trPr>
          <w:cantSplit/>
          <w:trHeight w:val="510"/>
        </w:trPr>
        <w:tc>
          <w:tcPr>
            <w:tcW w:w="10682" w:type="dxa"/>
            <w:gridSpan w:val="4"/>
            <w:vAlign w:val="center"/>
          </w:tcPr>
          <w:p w:rsidR="005C6DA0" w:rsidRPr="00673EEC" w:rsidRDefault="004734BE" w:rsidP="00805B5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4"/>
              </w:rPr>
              <w:t>8　事業承継までの対策等</w:t>
            </w:r>
          </w:p>
        </w:tc>
      </w:tr>
      <w:tr w:rsidR="004734BE" w:rsidRPr="00B91403" w:rsidTr="00D361C7">
        <w:trPr>
          <w:cantSplit/>
          <w:trHeight w:val="1984"/>
        </w:trPr>
        <w:tc>
          <w:tcPr>
            <w:tcW w:w="588" w:type="dxa"/>
            <w:textDirection w:val="tbRlV"/>
            <w:vAlign w:val="center"/>
          </w:tcPr>
          <w:p w:rsidR="004734BE" w:rsidRPr="00B91403" w:rsidRDefault="004734BE" w:rsidP="00C043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関係者の理解</w:t>
            </w:r>
          </w:p>
        </w:tc>
        <w:tc>
          <w:tcPr>
            <w:tcW w:w="10094" w:type="dxa"/>
            <w:gridSpan w:val="3"/>
          </w:tcPr>
          <w:p w:rsidR="004734BE" w:rsidRPr="00B91403" w:rsidRDefault="004734B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34BE" w:rsidRPr="00B91403" w:rsidTr="00D361C7">
        <w:trPr>
          <w:cantSplit/>
          <w:trHeight w:val="1984"/>
        </w:trPr>
        <w:tc>
          <w:tcPr>
            <w:tcW w:w="588" w:type="dxa"/>
            <w:textDirection w:val="tbRlV"/>
            <w:vAlign w:val="center"/>
          </w:tcPr>
          <w:p w:rsidR="004734BE" w:rsidRPr="00B91403" w:rsidRDefault="004734BE" w:rsidP="00C043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後継者教育</w:t>
            </w:r>
          </w:p>
        </w:tc>
        <w:tc>
          <w:tcPr>
            <w:tcW w:w="10094" w:type="dxa"/>
            <w:gridSpan w:val="3"/>
          </w:tcPr>
          <w:p w:rsidR="004734BE" w:rsidRPr="00B91403" w:rsidRDefault="004734B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34BE" w:rsidRPr="00B91403" w:rsidTr="00D361C7">
        <w:trPr>
          <w:cantSplit/>
          <w:trHeight w:val="1984"/>
        </w:trPr>
        <w:tc>
          <w:tcPr>
            <w:tcW w:w="588" w:type="dxa"/>
            <w:textDirection w:val="tbRlV"/>
            <w:vAlign w:val="center"/>
          </w:tcPr>
          <w:p w:rsidR="004734BE" w:rsidRPr="00B91403" w:rsidRDefault="004734BE" w:rsidP="00C043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個人財産分配</w:t>
            </w:r>
          </w:p>
        </w:tc>
        <w:tc>
          <w:tcPr>
            <w:tcW w:w="10094" w:type="dxa"/>
            <w:gridSpan w:val="3"/>
          </w:tcPr>
          <w:p w:rsidR="004734BE" w:rsidRPr="00B91403" w:rsidRDefault="004734B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34BE" w:rsidRPr="00B91403" w:rsidTr="00D361C7">
        <w:trPr>
          <w:cantSplit/>
          <w:trHeight w:val="1984"/>
        </w:trPr>
        <w:tc>
          <w:tcPr>
            <w:tcW w:w="588" w:type="dxa"/>
            <w:textDirection w:val="tbRlV"/>
            <w:vAlign w:val="center"/>
          </w:tcPr>
          <w:p w:rsidR="004734BE" w:rsidRPr="00B91403" w:rsidRDefault="00C043E9" w:rsidP="00C043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相続対策</w:t>
            </w:r>
          </w:p>
        </w:tc>
        <w:tc>
          <w:tcPr>
            <w:tcW w:w="10094" w:type="dxa"/>
            <w:gridSpan w:val="3"/>
          </w:tcPr>
          <w:p w:rsidR="004734BE" w:rsidRPr="00B91403" w:rsidRDefault="004734B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34BE" w:rsidRPr="00B91403" w:rsidTr="00D361C7">
        <w:trPr>
          <w:cantSplit/>
          <w:trHeight w:val="1984"/>
        </w:trPr>
        <w:tc>
          <w:tcPr>
            <w:tcW w:w="588" w:type="dxa"/>
            <w:textDirection w:val="tbRlV"/>
            <w:vAlign w:val="center"/>
          </w:tcPr>
          <w:p w:rsidR="004734BE" w:rsidRPr="00B91403" w:rsidRDefault="00C043E9" w:rsidP="00C043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10094" w:type="dxa"/>
            <w:gridSpan w:val="3"/>
          </w:tcPr>
          <w:p w:rsidR="004734BE" w:rsidRPr="00B91403" w:rsidRDefault="004734BE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70A07" w:rsidRDefault="00A70A07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690"/>
        <w:gridCol w:w="1090"/>
        <w:gridCol w:w="1781"/>
        <w:gridCol w:w="1780"/>
        <w:gridCol w:w="1780"/>
        <w:gridCol w:w="1781"/>
      </w:tblGrid>
      <w:tr w:rsidR="00A70A07" w:rsidRPr="00B91403" w:rsidTr="00805B57">
        <w:trPr>
          <w:cantSplit/>
          <w:trHeight w:val="454"/>
        </w:trPr>
        <w:tc>
          <w:tcPr>
            <w:tcW w:w="10682" w:type="dxa"/>
            <w:gridSpan w:val="7"/>
            <w:vAlign w:val="center"/>
          </w:tcPr>
          <w:p w:rsidR="00A70A07" w:rsidRPr="00673EEC" w:rsidRDefault="00A70A07" w:rsidP="00805B57">
            <w:pPr>
              <w:rPr>
                <w:rFonts w:asciiTheme="majorEastAsia" w:eastAsiaTheme="majorEastAsia" w:hAnsiTheme="majorEastAsia"/>
                <w:b/>
                <w:sz w:val="28"/>
              </w:rPr>
            </w:pP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lastRenderedPageBreak/>
              <w:t>9　事業場承継までの事業計画</w:t>
            </w:r>
            <w:r w:rsidR="00D8612B" w:rsidRPr="00673EEC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　　　　　　　　　　　　　</w:t>
            </w:r>
            <w:r w:rsidRPr="00673EEC">
              <w:rPr>
                <w:rFonts w:asciiTheme="majorEastAsia" w:eastAsiaTheme="majorEastAsia" w:hAnsiTheme="majorEastAsia" w:hint="eastAsia"/>
                <w:b/>
                <w:sz w:val="28"/>
              </w:rPr>
              <w:t>（単位：千円）</w:t>
            </w:r>
          </w:p>
        </w:tc>
      </w:tr>
      <w:tr w:rsidR="00442ECD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442ECD" w:rsidRPr="00B91403" w:rsidRDefault="00442ECD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売上高</w:t>
            </w:r>
          </w:p>
        </w:tc>
        <w:tc>
          <w:tcPr>
            <w:tcW w:w="1780" w:type="dxa"/>
            <w:gridSpan w:val="2"/>
            <w:vAlign w:val="center"/>
          </w:tcPr>
          <w:p w:rsidR="00442ECD" w:rsidRPr="00B91403" w:rsidRDefault="00442ECD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×1期</w:t>
            </w:r>
          </w:p>
        </w:tc>
        <w:tc>
          <w:tcPr>
            <w:tcW w:w="1781" w:type="dxa"/>
          </w:tcPr>
          <w:p w:rsidR="00442ECD" w:rsidRDefault="00442ECD" w:rsidP="00442ECD">
            <w:r w:rsidRPr="00573E76">
              <w:rPr>
                <w:rFonts w:asciiTheme="majorEastAsia" w:eastAsiaTheme="majorEastAsia" w:hAnsiTheme="majorEastAsia" w:hint="eastAsia"/>
                <w:sz w:val="24"/>
              </w:rPr>
              <w:t>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573E76">
              <w:rPr>
                <w:rFonts w:asciiTheme="majorEastAsia" w:eastAsiaTheme="majorEastAsia" w:hAnsiTheme="majorEastAsia" w:hint="eastAsia"/>
                <w:sz w:val="24"/>
              </w:rPr>
              <w:t>期</w:t>
            </w:r>
          </w:p>
        </w:tc>
        <w:tc>
          <w:tcPr>
            <w:tcW w:w="1780" w:type="dxa"/>
          </w:tcPr>
          <w:p w:rsidR="00442ECD" w:rsidRDefault="00442ECD">
            <w:r w:rsidRPr="00573E76">
              <w:rPr>
                <w:rFonts w:asciiTheme="majorEastAsia" w:eastAsiaTheme="majorEastAsia" w:hAnsiTheme="majorEastAsia" w:hint="eastAsia"/>
                <w:sz w:val="24"/>
              </w:rPr>
              <w:t>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573E76">
              <w:rPr>
                <w:rFonts w:asciiTheme="majorEastAsia" w:eastAsiaTheme="majorEastAsia" w:hAnsiTheme="majorEastAsia" w:hint="eastAsia"/>
                <w:sz w:val="24"/>
              </w:rPr>
              <w:t>期</w:t>
            </w:r>
          </w:p>
        </w:tc>
        <w:tc>
          <w:tcPr>
            <w:tcW w:w="1780" w:type="dxa"/>
          </w:tcPr>
          <w:p w:rsidR="00442ECD" w:rsidRDefault="00442ECD">
            <w:r w:rsidRPr="00573E76">
              <w:rPr>
                <w:rFonts w:asciiTheme="majorEastAsia" w:eastAsiaTheme="majorEastAsia" w:hAnsiTheme="majorEastAsia" w:hint="eastAsia"/>
                <w:sz w:val="24"/>
              </w:rPr>
              <w:t>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573E76">
              <w:rPr>
                <w:rFonts w:asciiTheme="majorEastAsia" w:eastAsiaTheme="majorEastAsia" w:hAnsiTheme="majorEastAsia" w:hint="eastAsia"/>
                <w:sz w:val="24"/>
              </w:rPr>
              <w:t>期</w:t>
            </w:r>
          </w:p>
        </w:tc>
        <w:tc>
          <w:tcPr>
            <w:tcW w:w="1781" w:type="dxa"/>
          </w:tcPr>
          <w:p w:rsidR="00442ECD" w:rsidRDefault="00442ECD">
            <w:r w:rsidRPr="00573E76">
              <w:rPr>
                <w:rFonts w:asciiTheme="majorEastAsia" w:eastAsiaTheme="majorEastAsia" w:hAnsiTheme="majorEastAsia" w:hint="eastAsia"/>
                <w:sz w:val="24"/>
              </w:rPr>
              <w:t>×</w:t>
            </w: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Pr="00573E76">
              <w:rPr>
                <w:rFonts w:asciiTheme="majorEastAsia" w:eastAsiaTheme="majorEastAsia" w:hAnsiTheme="majorEastAsia" w:hint="eastAsia"/>
                <w:sz w:val="24"/>
              </w:rPr>
              <w:t>期</w:t>
            </w: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売上原価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売上総利益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販管理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営業利益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営業外収益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経常利益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173A1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173A1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特別利益</w:t>
            </w:r>
          </w:p>
        </w:tc>
        <w:tc>
          <w:tcPr>
            <w:tcW w:w="1780" w:type="dxa"/>
            <w:gridSpan w:val="2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173A1" w:rsidRPr="00B91403" w:rsidRDefault="00B173A1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354B2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354B2" w:rsidRDefault="00442ECD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特別損失</w:t>
            </w:r>
          </w:p>
        </w:tc>
        <w:tc>
          <w:tcPr>
            <w:tcW w:w="1780" w:type="dxa"/>
            <w:gridSpan w:val="2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354B2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354B2" w:rsidRDefault="00442ECD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法人税等</w:t>
            </w:r>
          </w:p>
        </w:tc>
        <w:tc>
          <w:tcPr>
            <w:tcW w:w="1780" w:type="dxa"/>
            <w:gridSpan w:val="2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354B2" w:rsidRPr="00B91403" w:rsidTr="00BB76A9">
        <w:trPr>
          <w:cantSplit/>
          <w:trHeight w:val="454"/>
        </w:trPr>
        <w:tc>
          <w:tcPr>
            <w:tcW w:w="1780" w:type="dxa"/>
            <w:vAlign w:val="center"/>
          </w:tcPr>
          <w:p w:rsidR="00B354B2" w:rsidRDefault="00442ECD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当期純利益</w:t>
            </w:r>
          </w:p>
        </w:tc>
        <w:tc>
          <w:tcPr>
            <w:tcW w:w="1780" w:type="dxa"/>
            <w:gridSpan w:val="2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B354B2" w:rsidRPr="00B91403" w:rsidRDefault="00B354B2" w:rsidP="00805B5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34EF" w:rsidRPr="00B91403" w:rsidTr="00D361C7">
        <w:trPr>
          <w:cantSplit/>
          <w:trHeight w:val="4579"/>
        </w:trPr>
        <w:tc>
          <w:tcPr>
            <w:tcW w:w="2470" w:type="dxa"/>
            <w:gridSpan w:val="2"/>
            <w:vAlign w:val="center"/>
          </w:tcPr>
          <w:p w:rsidR="00D134EF" w:rsidRPr="00B91403" w:rsidRDefault="00D134EF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既契約情報</w:t>
            </w:r>
          </w:p>
        </w:tc>
        <w:tc>
          <w:tcPr>
            <w:tcW w:w="8212" w:type="dxa"/>
            <w:gridSpan w:val="5"/>
          </w:tcPr>
          <w:p w:rsidR="00D134EF" w:rsidRPr="00B91403" w:rsidRDefault="00D134EF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34EF" w:rsidRPr="00B91403" w:rsidTr="00D361C7">
        <w:trPr>
          <w:cantSplit/>
          <w:trHeight w:val="4437"/>
        </w:trPr>
        <w:tc>
          <w:tcPr>
            <w:tcW w:w="2470" w:type="dxa"/>
            <w:gridSpan w:val="2"/>
            <w:vAlign w:val="center"/>
          </w:tcPr>
          <w:p w:rsidR="00D134EF" w:rsidRDefault="00D134EF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訪問ヒストリーと</w:t>
            </w:r>
          </w:p>
          <w:p w:rsidR="00D134EF" w:rsidRDefault="00D134EF" w:rsidP="00805B5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気付き</w:t>
            </w:r>
          </w:p>
        </w:tc>
        <w:tc>
          <w:tcPr>
            <w:tcW w:w="8212" w:type="dxa"/>
            <w:gridSpan w:val="5"/>
          </w:tcPr>
          <w:p w:rsidR="00D134EF" w:rsidRPr="00B91403" w:rsidRDefault="00D134EF" w:rsidP="00D361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70A07" w:rsidRDefault="00A70A07" w:rsidP="000D3DE7"/>
    <w:sectPr w:rsidR="00A70A07" w:rsidSect="00BF4395">
      <w:footerReference w:type="default" r:id="rId8"/>
      <w:pgSz w:w="11906" w:h="16838" w:code="9"/>
      <w:pgMar w:top="720" w:right="720" w:bottom="510" w:left="720" w:header="851" w:footer="56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3A" w:rsidRDefault="003F0A3A" w:rsidP="0051093C">
      <w:r>
        <w:separator/>
      </w:r>
    </w:p>
  </w:endnote>
  <w:endnote w:type="continuationSeparator" w:id="0">
    <w:p w:rsidR="003F0A3A" w:rsidRDefault="003F0A3A" w:rsidP="0051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604267"/>
      <w:docPartObj>
        <w:docPartGallery w:val="Page Numbers (Bottom of Page)"/>
        <w:docPartUnique/>
      </w:docPartObj>
    </w:sdtPr>
    <w:sdtEndPr/>
    <w:sdtContent>
      <w:p w:rsidR="0051093C" w:rsidRDefault="0051093C">
        <w:pPr>
          <w:pStyle w:val="a6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F592E" w:rsidRPr="001F592E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51093C" w:rsidRDefault="00510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3A" w:rsidRDefault="003F0A3A" w:rsidP="0051093C">
      <w:r>
        <w:separator/>
      </w:r>
    </w:p>
  </w:footnote>
  <w:footnote w:type="continuationSeparator" w:id="0">
    <w:p w:rsidR="003F0A3A" w:rsidRDefault="003F0A3A" w:rsidP="0051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88"/>
    <w:rsid w:val="00013054"/>
    <w:rsid w:val="00061D1D"/>
    <w:rsid w:val="00071679"/>
    <w:rsid w:val="000D0BCE"/>
    <w:rsid w:val="000D3DE7"/>
    <w:rsid w:val="001363D7"/>
    <w:rsid w:val="0019147C"/>
    <w:rsid w:val="001C3B05"/>
    <w:rsid w:val="001F592E"/>
    <w:rsid w:val="00236AEF"/>
    <w:rsid w:val="00245463"/>
    <w:rsid w:val="002812E6"/>
    <w:rsid w:val="002A755D"/>
    <w:rsid w:val="002D4D43"/>
    <w:rsid w:val="00300905"/>
    <w:rsid w:val="00337D2D"/>
    <w:rsid w:val="003F0A3A"/>
    <w:rsid w:val="00442A32"/>
    <w:rsid w:val="00442ECD"/>
    <w:rsid w:val="004734BE"/>
    <w:rsid w:val="004863B2"/>
    <w:rsid w:val="005048BA"/>
    <w:rsid w:val="0051093C"/>
    <w:rsid w:val="005330A9"/>
    <w:rsid w:val="005A0247"/>
    <w:rsid w:val="005A6D8A"/>
    <w:rsid w:val="005C6DA0"/>
    <w:rsid w:val="005D365D"/>
    <w:rsid w:val="006669D5"/>
    <w:rsid w:val="00673EEC"/>
    <w:rsid w:val="006769E0"/>
    <w:rsid w:val="00690743"/>
    <w:rsid w:val="006B6BAB"/>
    <w:rsid w:val="006E78B5"/>
    <w:rsid w:val="008A6F88"/>
    <w:rsid w:val="008E33FE"/>
    <w:rsid w:val="009B1E82"/>
    <w:rsid w:val="009C57BF"/>
    <w:rsid w:val="00A70A07"/>
    <w:rsid w:val="00AD6D57"/>
    <w:rsid w:val="00B173A1"/>
    <w:rsid w:val="00B354B2"/>
    <w:rsid w:val="00B75465"/>
    <w:rsid w:val="00B91403"/>
    <w:rsid w:val="00BB76A9"/>
    <w:rsid w:val="00BF154E"/>
    <w:rsid w:val="00BF4395"/>
    <w:rsid w:val="00C043E9"/>
    <w:rsid w:val="00C33DE0"/>
    <w:rsid w:val="00C3487B"/>
    <w:rsid w:val="00C768E8"/>
    <w:rsid w:val="00D134EF"/>
    <w:rsid w:val="00D35B1F"/>
    <w:rsid w:val="00D361C7"/>
    <w:rsid w:val="00D7090F"/>
    <w:rsid w:val="00D82C7B"/>
    <w:rsid w:val="00D8612B"/>
    <w:rsid w:val="00DD262E"/>
    <w:rsid w:val="00E02706"/>
    <w:rsid w:val="00E35FE2"/>
    <w:rsid w:val="00E43A50"/>
    <w:rsid w:val="00E52584"/>
    <w:rsid w:val="00F35926"/>
    <w:rsid w:val="00F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93C"/>
  </w:style>
  <w:style w:type="paragraph" w:styleId="a6">
    <w:name w:val="footer"/>
    <w:basedOn w:val="a"/>
    <w:link w:val="a7"/>
    <w:uiPriority w:val="99"/>
    <w:unhideWhenUsed/>
    <w:rsid w:val="00510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093C"/>
  </w:style>
  <w:style w:type="paragraph" w:styleId="a6">
    <w:name w:val="footer"/>
    <w:basedOn w:val="a"/>
    <w:link w:val="a7"/>
    <w:uiPriority w:val="99"/>
    <w:unhideWhenUsed/>
    <w:rsid w:val="00510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404C-6888-4B7B-84DA-FCED19B0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</dc:creator>
  <cp:lastModifiedBy>shibuya-pc</cp:lastModifiedBy>
  <cp:revision>2</cp:revision>
  <dcterms:created xsi:type="dcterms:W3CDTF">2018-10-16T01:41:00Z</dcterms:created>
  <dcterms:modified xsi:type="dcterms:W3CDTF">2018-10-16T01:41:00Z</dcterms:modified>
</cp:coreProperties>
</file>